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39F" w:rsidRDefault="00532754" w:rsidP="00532754">
      <w:pPr>
        <w:jc w:val="center"/>
        <w:rPr>
          <w:rFonts w:ascii="Arial" w:hAnsi="Arial" w:cs="Arial"/>
          <w:sz w:val="24"/>
          <w:szCs w:val="24"/>
        </w:rPr>
      </w:pPr>
      <w:r w:rsidRPr="00532754">
        <w:rPr>
          <w:rFonts w:ascii="Arial" w:hAnsi="Arial" w:cs="Arial"/>
          <w:sz w:val="24"/>
          <w:szCs w:val="24"/>
        </w:rPr>
        <w:t>Outline</w:t>
      </w:r>
    </w:p>
    <w:p w:rsidR="009504E1" w:rsidRDefault="00DC2C8F" w:rsidP="00532754">
      <w:pPr>
        <w:jc w:val="center"/>
        <w:rPr>
          <w:rFonts w:ascii="Arial" w:hAnsi="Arial" w:cs="Arial"/>
          <w:sz w:val="24"/>
          <w:szCs w:val="24"/>
        </w:rPr>
      </w:pPr>
      <w:r>
        <w:rPr>
          <w:rFonts w:ascii="Arial" w:hAnsi="Arial" w:cs="Arial"/>
          <w:sz w:val="24"/>
          <w:szCs w:val="24"/>
        </w:rPr>
        <w:t xml:space="preserve"> </w:t>
      </w:r>
      <w:bookmarkStart w:id="0" w:name="_GoBack"/>
      <w:bookmarkEnd w:id="0"/>
    </w:p>
    <w:p w:rsidR="00532754" w:rsidRDefault="00532754" w:rsidP="00532754">
      <w:pPr>
        <w:jc w:val="center"/>
        <w:rPr>
          <w:rFonts w:ascii="Arial" w:hAnsi="Arial" w:cs="Arial"/>
          <w:sz w:val="24"/>
          <w:szCs w:val="24"/>
        </w:rPr>
      </w:pPr>
      <w:r>
        <w:rPr>
          <w:rFonts w:ascii="Arial" w:hAnsi="Arial" w:cs="Arial"/>
          <w:sz w:val="24"/>
          <w:szCs w:val="24"/>
        </w:rPr>
        <w:t>How to recognize when a person is possessed</w:t>
      </w:r>
    </w:p>
    <w:p w:rsidR="009504E1" w:rsidRDefault="009504E1" w:rsidP="00532754">
      <w:pPr>
        <w:jc w:val="center"/>
        <w:rPr>
          <w:rFonts w:ascii="Arial" w:hAnsi="Arial" w:cs="Arial"/>
          <w:sz w:val="24"/>
          <w:szCs w:val="24"/>
        </w:rPr>
      </w:pPr>
    </w:p>
    <w:p w:rsidR="009504E1" w:rsidRDefault="00ED6739" w:rsidP="00532754">
      <w:pPr>
        <w:rPr>
          <w:rFonts w:ascii="Arial" w:hAnsi="Arial" w:cs="Arial"/>
          <w:sz w:val="24"/>
          <w:szCs w:val="24"/>
        </w:rPr>
      </w:pPr>
      <w:r>
        <w:rPr>
          <w:rFonts w:ascii="Arial" w:hAnsi="Arial" w:cs="Arial"/>
          <w:sz w:val="24"/>
          <w:szCs w:val="24"/>
        </w:rPr>
        <w:t xml:space="preserve">Introduction: Every leader that is in the church of Jesus Christ when you encounter those that are not save you need to know who you are dealing with. You need to know how to recognize those that are sick and those who have unclean or demons’ spirits. When you recognize them then you need to know how to pray against </w:t>
      </w:r>
      <w:r w:rsidR="009504E1">
        <w:rPr>
          <w:rFonts w:ascii="Arial" w:hAnsi="Arial" w:cs="Arial"/>
          <w:sz w:val="24"/>
          <w:szCs w:val="24"/>
        </w:rPr>
        <w:t>and cast out those evil spirits ou of a person.</w:t>
      </w:r>
    </w:p>
    <w:p w:rsidR="009504E1" w:rsidRDefault="009504E1" w:rsidP="00532754">
      <w:pPr>
        <w:rPr>
          <w:rFonts w:ascii="Arial" w:hAnsi="Arial" w:cs="Arial"/>
          <w:sz w:val="24"/>
          <w:szCs w:val="24"/>
        </w:rPr>
      </w:pPr>
    </w:p>
    <w:p w:rsidR="00532754" w:rsidRDefault="009504E1" w:rsidP="009504E1">
      <w:pPr>
        <w:jc w:val="center"/>
        <w:rPr>
          <w:rFonts w:ascii="Arial" w:hAnsi="Arial" w:cs="Arial"/>
          <w:sz w:val="24"/>
          <w:szCs w:val="24"/>
        </w:rPr>
      </w:pPr>
      <w:r>
        <w:rPr>
          <w:rFonts w:ascii="Arial" w:hAnsi="Arial" w:cs="Arial"/>
          <w:sz w:val="24"/>
          <w:szCs w:val="24"/>
        </w:rPr>
        <w:t>Reading assignment</w:t>
      </w:r>
    </w:p>
    <w:p w:rsidR="009504E1" w:rsidRDefault="009504E1" w:rsidP="009504E1">
      <w:pPr>
        <w:jc w:val="center"/>
        <w:rPr>
          <w:rFonts w:ascii="Arial" w:hAnsi="Arial" w:cs="Arial"/>
          <w:sz w:val="24"/>
          <w:szCs w:val="24"/>
        </w:rPr>
      </w:pPr>
      <w:r>
        <w:rPr>
          <w:rFonts w:ascii="Arial" w:hAnsi="Arial" w:cs="Arial"/>
          <w:sz w:val="24"/>
          <w:szCs w:val="24"/>
        </w:rPr>
        <w:t>Possessed person behaviors</w:t>
      </w:r>
    </w:p>
    <w:p w:rsidR="009504E1" w:rsidRDefault="009504E1" w:rsidP="009504E1">
      <w:pPr>
        <w:jc w:val="center"/>
        <w:rPr>
          <w:rFonts w:ascii="Arial" w:hAnsi="Arial" w:cs="Arial"/>
          <w:sz w:val="24"/>
          <w:szCs w:val="24"/>
        </w:rPr>
      </w:pPr>
      <w:r>
        <w:rPr>
          <w:rFonts w:ascii="Arial" w:hAnsi="Arial" w:cs="Arial"/>
          <w:sz w:val="24"/>
          <w:szCs w:val="24"/>
        </w:rPr>
        <w:t>Matthew 9:33, 12:22, 8:29</w:t>
      </w:r>
    </w:p>
    <w:p w:rsidR="009504E1" w:rsidRDefault="009504E1" w:rsidP="009504E1">
      <w:pPr>
        <w:jc w:val="center"/>
        <w:rPr>
          <w:rFonts w:ascii="Arial" w:hAnsi="Arial" w:cs="Arial"/>
          <w:sz w:val="24"/>
          <w:szCs w:val="24"/>
        </w:rPr>
      </w:pPr>
      <w:r>
        <w:rPr>
          <w:rFonts w:ascii="Arial" w:hAnsi="Arial" w:cs="Arial"/>
          <w:sz w:val="24"/>
          <w:szCs w:val="24"/>
        </w:rPr>
        <w:t>Mark 1:23-24, 5:9, 5:4-5, 9:22</w:t>
      </w:r>
      <w:r w:rsidR="00B50AC4">
        <w:rPr>
          <w:rFonts w:ascii="Arial" w:hAnsi="Arial" w:cs="Arial"/>
          <w:sz w:val="24"/>
          <w:szCs w:val="24"/>
        </w:rPr>
        <w:t>bd</w:t>
      </w:r>
      <w:r w:rsidR="00C6418B">
        <w:rPr>
          <w:rFonts w:ascii="Arial" w:hAnsi="Arial" w:cs="Arial"/>
          <w:sz w:val="24"/>
          <w:szCs w:val="24"/>
        </w:rPr>
        <w:t xml:space="preserve">   </w:t>
      </w:r>
    </w:p>
    <w:p w:rsidR="009504E1" w:rsidRDefault="009504E1" w:rsidP="009504E1">
      <w:pPr>
        <w:jc w:val="center"/>
        <w:rPr>
          <w:rFonts w:ascii="Arial" w:hAnsi="Arial" w:cs="Arial"/>
          <w:sz w:val="24"/>
          <w:szCs w:val="24"/>
        </w:rPr>
      </w:pPr>
    </w:p>
    <w:p w:rsidR="009504E1" w:rsidRPr="00532754" w:rsidRDefault="009504E1" w:rsidP="009504E1">
      <w:pPr>
        <w:rPr>
          <w:rFonts w:ascii="Arial" w:hAnsi="Arial" w:cs="Arial"/>
          <w:sz w:val="24"/>
          <w:szCs w:val="24"/>
        </w:rPr>
      </w:pPr>
      <w:r>
        <w:rPr>
          <w:rFonts w:ascii="Arial" w:hAnsi="Arial" w:cs="Arial"/>
          <w:sz w:val="24"/>
          <w:szCs w:val="24"/>
        </w:rPr>
        <w:t xml:space="preserve">Conclusion: That every leader will be able recognize and deliver those that are bind up with demons and unclean spirits to be free of them. That when you as a leader are confronted with then evils spirits will not be afraid of what you are dealing with.  </w:t>
      </w:r>
    </w:p>
    <w:sectPr w:rsidR="009504E1" w:rsidRPr="00532754" w:rsidSect="002E1B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532754"/>
    <w:rsid w:val="0020733E"/>
    <w:rsid w:val="002E1BE2"/>
    <w:rsid w:val="0035422C"/>
    <w:rsid w:val="00356911"/>
    <w:rsid w:val="00532754"/>
    <w:rsid w:val="006477C4"/>
    <w:rsid w:val="006D32D6"/>
    <w:rsid w:val="0078139F"/>
    <w:rsid w:val="008446EB"/>
    <w:rsid w:val="008B1D8C"/>
    <w:rsid w:val="009504E1"/>
    <w:rsid w:val="00B50AC4"/>
    <w:rsid w:val="00B55845"/>
    <w:rsid w:val="00B62D3E"/>
    <w:rsid w:val="00BB503A"/>
    <w:rsid w:val="00C6418B"/>
    <w:rsid w:val="00DC2C8F"/>
    <w:rsid w:val="00ED67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B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vernon whitaker</dc:creator>
  <cp:keywords/>
  <dc:description/>
  <cp:lastModifiedBy>EOM Radio Station</cp:lastModifiedBy>
  <cp:revision>2</cp:revision>
  <dcterms:created xsi:type="dcterms:W3CDTF">2018-10-12T23:48:00Z</dcterms:created>
  <dcterms:modified xsi:type="dcterms:W3CDTF">2018-10-12T23:48:00Z</dcterms:modified>
</cp:coreProperties>
</file>